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1"/>
        <w:gridCol w:w="1240"/>
        <w:gridCol w:w="3579"/>
      </w:tblGrid>
      <w:tr w:rsidR="00F854E1" w:rsidRPr="00E36B00" w14:paraId="691FEC93" w14:textId="77777777" w:rsidTr="00F854E1">
        <w:trPr>
          <w:trHeight w:val="2370"/>
        </w:trPr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34B803" w14:textId="77777777" w:rsidR="00F854E1" w:rsidRPr="00F854E1" w:rsidRDefault="00F854E1" w:rsidP="00F854E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854E1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drawing>
                <wp:inline distT="0" distB="0" distL="0" distR="0" wp14:anchorId="403077B8" wp14:editId="1480BBF7">
                  <wp:extent cx="2247900" cy="685800"/>
                  <wp:effectExtent l="0" t="0" r="0" b="0"/>
                  <wp:docPr id="1" name="Picture 1" descr="A black text on a white backgroun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black text on a white background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854E1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  <w:p w14:paraId="058439B0" w14:textId="77777777" w:rsidR="00F854E1" w:rsidRPr="00F854E1" w:rsidRDefault="00F854E1" w:rsidP="00F854E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854E1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  <w:p w14:paraId="3CA5CC4F" w14:textId="112757AD" w:rsidR="00F854E1" w:rsidRPr="00F854E1" w:rsidRDefault="00F854E1" w:rsidP="00F854E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854E1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val="is-IS"/>
                <w14:ligatures w14:val="none"/>
              </w:rPr>
              <w:t>177</w:t>
            </w:r>
            <w:r w:rsidR="00E36B00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val="is-IS"/>
                <w14:ligatures w14:val="none"/>
              </w:rPr>
              <w:t>4</w:t>
            </w:r>
            <w:r w:rsidRPr="00F854E1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val="is-IS"/>
                <w14:ligatures w14:val="none"/>
              </w:rPr>
              <w:t>. stjórnarfundur - #</w:t>
            </w:r>
            <w:r w:rsidR="00E36B00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val="is-IS"/>
                <w14:ligatures w14:val="none"/>
              </w:rPr>
              <w:t>10</w:t>
            </w:r>
            <w:r w:rsidRPr="00F854E1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val="is-IS"/>
                <w14:ligatures w14:val="none"/>
              </w:rPr>
              <w:t> 2026. </w:t>
            </w:r>
            <w:r w:rsidRPr="00F854E1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 </w:t>
            </w:r>
          </w:p>
          <w:p w14:paraId="3F9BD574" w14:textId="77777777" w:rsidR="00F854E1" w:rsidRPr="00F854E1" w:rsidRDefault="00F854E1" w:rsidP="00F854E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854E1">
              <w:rPr>
                <w:rFonts w:ascii="Calibri" w:eastAsia="Times New Roman" w:hAnsi="Calibri" w:cs="Calibri"/>
                <w:kern w:val="0"/>
                <w:lang w:val="is-IS"/>
                <w14:ligatures w14:val="none"/>
              </w:rPr>
              <w:t>Fundaherbergi ÍBR</w:t>
            </w:r>
            <w:r w:rsidRPr="00F854E1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  <w:p w14:paraId="5858AC6A" w14:textId="77777777" w:rsidR="00F854E1" w:rsidRPr="00F854E1" w:rsidRDefault="00F854E1" w:rsidP="00F854E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854E1">
              <w:rPr>
                <w:rFonts w:ascii="Calibri" w:eastAsia="Times New Roman" w:hAnsi="Calibri" w:cs="Calibri"/>
                <w:kern w:val="0"/>
                <w:lang w:val="is-IS"/>
                <w14:ligatures w14:val="none"/>
              </w:rPr>
              <w:t>19. maí 2026 kl. 12:00.</w:t>
            </w:r>
            <w:r w:rsidRPr="00F854E1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DB4036" w14:textId="77777777" w:rsidR="00F854E1" w:rsidRPr="00F854E1" w:rsidRDefault="00F854E1" w:rsidP="00F854E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854E1">
              <w:rPr>
                <w:rFonts w:ascii="Calibri" w:eastAsia="Times New Roman" w:hAnsi="Calibri" w:cs="Calibri"/>
                <w:kern w:val="0"/>
                <w:sz w:val="18"/>
                <w:szCs w:val="18"/>
                <w:lang w:val="is-IS"/>
                <w14:ligatures w14:val="none"/>
              </w:rPr>
              <w:t>Mætt:</w:t>
            </w:r>
            <w:r w:rsidRPr="00F854E1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3B526C" w14:textId="77777777" w:rsidR="00F854E1" w:rsidRPr="00F854E1" w:rsidRDefault="00F854E1" w:rsidP="00F854E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854E1">
              <w:rPr>
                <w:rFonts w:ascii="Calibri" w:eastAsia="Times New Roman" w:hAnsi="Calibri" w:cs="Calibri"/>
                <w:kern w:val="0"/>
                <w:sz w:val="18"/>
                <w:szCs w:val="18"/>
                <w:lang w:val="is-IS"/>
                <w14:ligatures w14:val="none"/>
              </w:rPr>
              <w:t>Ingvar Sverrisson, Lilja Sigurðardóttir, Margrét Valdimarsdóttir, Margrét Hafsteinsdóttir, Kristin S. Traustason, Jón Karl Ólason, Guðrún Ósk Jakobsdóttir, Viggó H. Viggósson og Frímann Ari Ferdinandsson </w:t>
            </w:r>
            <w:r w:rsidRPr="00F854E1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 </w:t>
            </w:r>
          </w:p>
          <w:p w14:paraId="18D5EE46" w14:textId="77777777" w:rsidR="00F854E1" w:rsidRPr="00F854E1" w:rsidRDefault="00F854E1" w:rsidP="00F854E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val="nb-NO"/>
                <w14:ligatures w14:val="none"/>
              </w:rPr>
            </w:pPr>
            <w:r w:rsidRPr="00F854E1">
              <w:rPr>
                <w:rFonts w:ascii="Calibri" w:eastAsia="Times New Roman" w:hAnsi="Calibri" w:cs="Calibri"/>
                <w:kern w:val="0"/>
                <w:sz w:val="18"/>
                <w:szCs w:val="18"/>
                <w:lang w:val="is-IS"/>
                <w14:ligatures w14:val="none"/>
              </w:rPr>
              <w:t>Darri @ IBR undir lið 2.</w:t>
            </w:r>
            <w:r w:rsidRPr="00F854E1">
              <w:rPr>
                <w:rFonts w:ascii="Calibri" w:eastAsia="Times New Roman" w:hAnsi="Calibri" w:cs="Calibri"/>
                <w:kern w:val="0"/>
                <w:sz w:val="18"/>
                <w:szCs w:val="18"/>
                <w:lang w:val="nb-NO"/>
                <w14:ligatures w14:val="none"/>
              </w:rPr>
              <w:t> </w:t>
            </w:r>
          </w:p>
          <w:p w14:paraId="6222C2A1" w14:textId="77777777" w:rsidR="00F854E1" w:rsidRPr="00F854E1" w:rsidRDefault="00F854E1" w:rsidP="00F854E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val="nb-NO"/>
                <w14:ligatures w14:val="none"/>
              </w:rPr>
            </w:pPr>
            <w:r w:rsidRPr="00F854E1">
              <w:rPr>
                <w:rFonts w:ascii="Calibri" w:eastAsia="Times New Roman" w:hAnsi="Calibri" w:cs="Calibri"/>
                <w:kern w:val="0"/>
                <w:sz w:val="18"/>
                <w:szCs w:val="18"/>
                <w:lang w:val="is-IS"/>
                <w14:ligatures w14:val="none"/>
              </w:rPr>
              <w:t>Jakob @ IBR undir lið 3 og 9.</w:t>
            </w:r>
            <w:r w:rsidRPr="00F854E1">
              <w:rPr>
                <w:rFonts w:ascii="Calibri" w:eastAsia="Times New Roman" w:hAnsi="Calibri" w:cs="Calibri"/>
                <w:kern w:val="0"/>
                <w:sz w:val="18"/>
                <w:szCs w:val="18"/>
                <w:lang w:val="nb-NO"/>
                <w14:ligatures w14:val="none"/>
              </w:rPr>
              <w:t> </w:t>
            </w:r>
          </w:p>
          <w:p w14:paraId="6A91741A" w14:textId="77777777" w:rsidR="00F854E1" w:rsidRPr="00F854E1" w:rsidRDefault="00F854E1" w:rsidP="00F854E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val="nb-NO"/>
                <w14:ligatures w14:val="none"/>
              </w:rPr>
            </w:pPr>
            <w:r w:rsidRPr="00F854E1">
              <w:rPr>
                <w:rFonts w:ascii="Calibri" w:eastAsia="Times New Roman" w:hAnsi="Calibri" w:cs="Calibri"/>
                <w:kern w:val="0"/>
                <w:sz w:val="18"/>
                <w:szCs w:val="18"/>
                <w:lang w:val="nb-NO"/>
                <w14:ligatures w14:val="none"/>
              </w:rPr>
              <w:t> </w:t>
            </w:r>
          </w:p>
        </w:tc>
      </w:tr>
    </w:tbl>
    <w:p w14:paraId="08C3A929" w14:textId="77777777" w:rsidR="00F854E1" w:rsidRPr="00F854E1" w:rsidRDefault="00F854E1" w:rsidP="00F854E1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22"/>
          <w:szCs w:val="22"/>
          <w:lang w:val="nb-NO"/>
          <w14:ligatures w14:val="none"/>
        </w:rPr>
      </w:pPr>
      <w:r w:rsidRPr="00F854E1">
        <w:rPr>
          <w:rFonts w:ascii="Calibri" w:eastAsia="Times New Roman" w:hAnsi="Calibri" w:cs="Calibri"/>
          <w:kern w:val="0"/>
          <w:sz w:val="10"/>
          <w:szCs w:val="10"/>
          <w:lang w:val="nb-NO"/>
          <w14:ligatures w14:val="none"/>
        </w:rPr>
        <w:t> </w:t>
      </w:r>
    </w:p>
    <w:p w14:paraId="3DED799C" w14:textId="2221D841" w:rsidR="00F854E1" w:rsidRPr="00F854E1" w:rsidRDefault="00F854E1" w:rsidP="00F854E1">
      <w:pPr>
        <w:numPr>
          <w:ilvl w:val="0"/>
          <w:numId w:val="1"/>
        </w:numPr>
        <w:spacing w:after="0" w:line="240" w:lineRule="auto"/>
        <w:ind w:left="1575" w:firstLine="0"/>
        <w:textAlignment w:val="baseline"/>
        <w:rPr>
          <w:rFonts w:ascii="Tahoma" w:eastAsia="Times New Roman" w:hAnsi="Tahoma" w:cs="Tahoma"/>
          <w:kern w:val="0"/>
          <w:sz w:val="22"/>
          <w:szCs w:val="22"/>
          <w14:ligatures w14:val="none"/>
        </w:rPr>
      </w:pPr>
      <w:r w:rsidRPr="00F854E1">
        <w:rPr>
          <w:rFonts w:ascii="Tahoma" w:eastAsia="Times New Roman" w:hAnsi="Tahoma" w:cs="Tahoma"/>
          <w:b/>
          <w:bCs/>
          <w:kern w:val="0"/>
          <w:sz w:val="22"/>
          <w:szCs w:val="22"/>
          <w:lang w:val="is-IS"/>
          <w14:ligatures w14:val="none"/>
        </w:rPr>
        <w:t>Fundargerð 177</w:t>
      </w:r>
      <w:r w:rsidR="00E36B00">
        <w:rPr>
          <w:rFonts w:ascii="Tahoma" w:eastAsia="Times New Roman" w:hAnsi="Tahoma" w:cs="Tahoma"/>
          <w:b/>
          <w:bCs/>
          <w:kern w:val="0"/>
          <w:sz w:val="22"/>
          <w:szCs w:val="22"/>
          <w:lang w:val="is-IS"/>
          <w14:ligatures w14:val="none"/>
        </w:rPr>
        <w:t>3</w:t>
      </w:r>
      <w:r w:rsidRPr="00F854E1">
        <w:rPr>
          <w:rFonts w:ascii="Tahoma" w:eastAsia="Times New Roman" w:hAnsi="Tahoma" w:cs="Tahoma"/>
          <w:b/>
          <w:bCs/>
          <w:kern w:val="0"/>
          <w:sz w:val="22"/>
          <w:szCs w:val="22"/>
          <w:lang w:val="is-IS"/>
          <w14:ligatures w14:val="none"/>
        </w:rPr>
        <w:t>.</w:t>
      </w:r>
    </w:p>
    <w:p w14:paraId="553D30A2" w14:textId="3C199ECA" w:rsidR="00F854E1" w:rsidRPr="00F854E1" w:rsidRDefault="00F854E1" w:rsidP="00F854E1">
      <w:pPr>
        <w:spacing w:after="0" w:line="240" w:lineRule="auto"/>
        <w:ind w:left="1575"/>
        <w:textAlignment w:val="baseline"/>
        <w:rPr>
          <w:rFonts w:ascii="Tahoma" w:eastAsia="Times New Roman" w:hAnsi="Tahoma" w:cs="Tahoma"/>
          <w:kern w:val="0"/>
          <w:sz w:val="22"/>
          <w:szCs w:val="22"/>
          <w14:ligatures w14:val="none"/>
        </w:rPr>
      </w:pPr>
      <w:r w:rsidRPr="00F854E1">
        <w:rPr>
          <w:rFonts w:ascii="Tahoma" w:eastAsia="Times New Roman" w:hAnsi="Tahoma" w:cs="Tahoma"/>
          <w:kern w:val="0"/>
          <w:sz w:val="22"/>
          <w:szCs w:val="22"/>
          <w:lang w:val="is-IS"/>
          <w14:ligatures w14:val="none"/>
        </w:rPr>
        <w:t>Samþykkt.</w:t>
      </w:r>
      <w:r w:rsidRPr="00F854E1">
        <w:rPr>
          <w:rFonts w:ascii="Tahoma" w:eastAsia="Times New Roman" w:hAnsi="Tahoma" w:cs="Tahoma"/>
          <w:kern w:val="0"/>
          <w:sz w:val="22"/>
          <w:szCs w:val="22"/>
          <w14:ligatures w14:val="none"/>
        </w:rPr>
        <w:t> </w:t>
      </w:r>
    </w:p>
    <w:p w14:paraId="277F8D2C" w14:textId="77777777" w:rsidR="00F854E1" w:rsidRPr="00F854E1" w:rsidRDefault="00F854E1" w:rsidP="00F854E1">
      <w:pPr>
        <w:spacing w:after="0" w:line="240" w:lineRule="auto"/>
        <w:ind w:left="1215"/>
        <w:textAlignment w:val="baseline"/>
        <w:rPr>
          <w:rFonts w:ascii="Segoe UI" w:eastAsia="Times New Roman" w:hAnsi="Segoe UI" w:cs="Segoe UI"/>
          <w:kern w:val="0"/>
          <w:sz w:val="22"/>
          <w:szCs w:val="22"/>
          <w14:ligatures w14:val="none"/>
        </w:rPr>
      </w:pPr>
      <w:r w:rsidRPr="00F854E1">
        <w:rPr>
          <w:rFonts w:ascii="Tahoma" w:eastAsia="Times New Roman" w:hAnsi="Tahoma" w:cs="Tahoma"/>
          <w:kern w:val="0"/>
          <w:sz w:val="22"/>
          <w:szCs w:val="22"/>
          <w:lang w:val="is-IS"/>
          <w14:ligatures w14:val="none"/>
        </w:rPr>
        <w:t> </w:t>
      </w:r>
      <w:r w:rsidRPr="00F854E1">
        <w:rPr>
          <w:rFonts w:ascii="Tahoma" w:eastAsia="Times New Roman" w:hAnsi="Tahoma" w:cs="Tahoma"/>
          <w:kern w:val="0"/>
          <w:sz w:val="22"/>
          <w:szCs w:val="22"/>
          <w14:ligatures w14:val="none"/>
        </w:rPr>
        <w:t> </w:t>
      </w:r>
    </w:p>
    <w:p w14:paraId="63578E0D" w14:textId="77777777" w:rsidR="00F854E1" w:rsidRPr="00F854E1" w:rsidRDefault="00F854E1" w:rsidP="00F854E1">
      <w:pPr>
        <w:numPr>
          <w:ilvl w:val="0"/>
          <w:numId w:val="2"/>
        </w:numPr>
        <w:spacing w:after="0" w:line="240" w:lineRule="auto"/>
        <w:ind w:left="1575" w:firstLine="0"/>
        <w:textAlignment w:val="baseline"/>
        <w:rPr>
          <w:rFonts w:ascii="Tahoma" w:eastAsia="Times New Roman" w:hAnsi="Tahoma" w:cs="Tahoma"/>
          <w:kern w:val="0"/>
          <w:sz w:val="22"/>
          <w:szCs w:val="22"/>
          <w14:ligatures w14:val="none"/>
        </w:rPr>
      </w:pPr>
      <w:r w:rsidRPr="00F854E1">
        <w:rPr>
          <w:rFonts w:ascii="Tahoma" w:eastAsia="Times New Roman" w:hAnsi="Tahoma" w:cs="Tahoma"/>
          <w:b/>
          <w:bCs/>
          <w:kern w:val="0"/>
          <w:sz w:val="22"/>
          <w:szCs w:val="22"/>
          <w:lang w:val="is-IS"/>
          <w14:ligatures w14:val="none"/>
        </w:rPr>
        <w:t>Styrktarsjóður ÍBR.  </w:t>
      </w:r>
      <w:r w:rsidRPr="00F854E1">
        <w:rPr>
          <w:rFonts w:ascii="Tahoma" w:eastAsia="Times New Roman" w:hAnsi="Tahoma" w:cs="Tahoma"/>
          <w:kern w:val="0"/>
          <w:sz w:val="22"/>
          <w:szCs w:val="22"/>
          <w14:ligatures w14:val="none"/>
        </w:rPr>
        <w:t> </w:t>
      </w:r>
      <w:r w:rsidRPr="00F854E1">
        <w:rPr>
          <w:rFonts w:ascii="Tahoma" w:eastAsia="Times New Roman" w:hAnsi="Tahoma" w:cs="Tahoma"/>
          <w:kern w:val="0"/>
          <w:sz w:val="22"/>
          <w:szCs w:val="22"/>
          <w14:ligatures w14:val="none"/>
        </w:rPr>
        <w:br/>
      </w:r>
      <w:r w:rsidRPr="00F854E1">
        <w:rPr>
          <w:rFonts w:ascii="Tahoma" w:eastAsia="Times New Roman" w:hAnsi="Tahoma" w:cs="Tahoma"/>
          <w:kern w:val="0"/>
          <w:sz w:val="22"/>
          <w:szCs w:val="22"/>
          <w:lang w:val="is-IS"/>
          <w14:ligatures w14:val="none"/>
        </w:rPr>
        <w:t>Tillögur að úthlutun lagðar fram. Umræða. </w:t>
      </w:r>
      <w:r w:rsidRPr="00F854E1">
        <w:rPr>
          <w:rFonts w:ascii="Tahoma" w:eastAsia="Times New Roman" w:hAnsi="Tahoma" w:cs="Tahoma"/>
          <w:kern w:val="0"/>
          <w:sz w:val="22"/>
          <w:szCs w:val="22"/>
          <w14:ligatures w14:val="none"/>
        </w:rPr>
        <w:t> </w:t>
      </w:r>
      <w:r w:rsidRPr="00F854E1">
        <w:rPr>
          <w:rFonts w:ascii="Tahoma" w:eastAsia="Times New Roman" w:hAnsi="Tahoma" w:cs="Tahoma"/>
          <w:kern w:val="0"/>
          <w:sz w:val="22"/>
          <w:szCs w:val="22"/>
          <w14:ligatures w14:val="none"/>
        </w:rPr>
        <w:br/>
        <w:t> </w:t>
      </w:r>
    </w:p>
    <w:p w14:paraId="30F163FD" w14:textId="5FC39015" w:rsidR="00F854E1" w:rsidRPr="00F854E1" w:rsidRDefault="00F854E1" w:rsidP="00F854E1">
      <w:pPr>
        <w:numPr>
          <w:ilvl w:val="0"/>
          <w:numId w:val="3"/>
        </w:numPr>
        <w:spacing w:after="0" w:line="240" w:lineRule="auto"/>
        <w:ind w:left="1575" w:firstLine="0"/>
        <w:textAlignment w:val="baseline"/>
        <w:rPr>
          <w:rFonts w:ascii="Tahoma" w:eastAsia="Times New Roman" w:hAnsi="Tahoma" w:cs="Tahoma"/>
          <w:kern w:val="0"/>
          <w:sz w:val="22"/>
          <w:szCs w:val="22"/>
          <w14:ligatures w14:val="none"/>
        </w:rPr>
      </w:pPr>
      <w:r w:rsidRPr="00F854E1">
        <w:rPr>
          <w:rFonts w:ascii="Tahoma" w:eastAsia="Times New Roman" w:hAnsi="Tahoma" w:cs="Tahoma"/>
          <w:b/>
          <w:bCs/>
          <w:kern w:val="0"/>
          <w:sz w:val="22"/>
          <w:szCs w:val="22"/>
          <w:lang w:val="is-IS"/>
          <w14:ligatures w14:val="none"/>
        </w:rPr>
        <w:t>Erindi Ármanns vegna æfinga í frjálsíþróttum í Laugardalshöll.  </w:t>
      </w:r>
      <w:r w:rsidRPr="00F854E1">
        <w:rPr>
          <w:rFonts w:ascii="Tahoma" w:eastAsia="Times New Roman" w:hAnsi="Tahoma" w:cs="Tahoma"/>
          <w:kern w:val="0"/>
          <w:sz w:val="22"/>
          <w:szCs w:val="22"/>
          <w14:ligatures w14:val="none"/>
        </w:rPr>
        <w:t> </w:t>
      </w:r>
      <w:r w:rsidRPr="00F854E1">
        <w:rPr>
          <w:rFonts w:ascii="Tahoma" w:eastAsia="Times New Roman" w:hAnsi="Tahoma" w:cs="Tahoma"/>
          <w:kern w:val="0"/>
          <w:sz w:val="22"/>
          <w:szCs w:val="22"/>
          <w14:ligatures w14:val="none"/>
        </w:rPr>
        <w:br/>
      </w:r>
      <w:r w:rsidRPr="00F854E1">
        <w:rPr>
          <w:rFonts w:ascii="Tahoma" w:eastAsia="Times New Roman" w:hAnsi="Tahoma" w:cs="Tahoma"/>
          <w:kern w:val="0"/>
          <w:sz w:val="22"/>
          <w:szCs w:val="22"/>
          <w:lang w:val="is-IS"/>
          <w14:ligatures w14:val="none"/>
        </w:rPr>
        <w:t xml:space="preserve">Sendur var út spurningarlisti varðandi </w:t>
      </w:r>
      <w:r w:rsidR="00DA00FC">
        <w:rPr>
          <w:rFonts w:ascii="Tahoma" w:eastAsia="Times New Roman" w:hAnsi="Tahoma" w:cs="Tahoma"/>
          <w:kern w:val="0"/>
          <w:sz w:val="22"/>
          <w:szCs w:val="22"/>
          <w:lang w:val="is-IS"/>
          <w14:ligatures w14:val="none"/>
        </w:rPr>
        <w:t>æfingar í frjálsíþróttum</w:t>
      </w:r>
      <w:r w:rsidRPr="00F854E1">
        <w:rPr>
          <w:rFonts w:ascii="Tahoma" w:eastAsia="Times New Roman" w:hAnsi="Tahoma" w:cs="Tahoma"/>
          <w:kern w:val="0"/>
          <w:sz w:val="22"/>
          <w:szCs w:val="22"/>
          <w:lang w:val="is-IS"/>
          <w14:ligatures w14:val="none"/>
        </w:rPr>
        <w:t>. Verið er að vinna úr svörum. Umræða. Tekið fyrir síðar.</w:t>
      </w:r>
      <w:r w:rsidRPr="00F854E1">
        <w:rPr>
          <w:rFonts w:ascii="Tahoma" w:eastAsia="Times New Roman" w:hAnsi="Tahoma" w:cs="Tahoma"/>
          <w:kern w:val="0"/>
          <w:sz w:val="22"/>
          <w:szCs w:val="22"/>
          <w14:ligatures w14:val="none"/>
        </w:rPr>
        <w:t> </w:t>
      </w:r>
    </w:p>
    <w:p w14:paraId="37959D87" w14:textId="77777777" w:rsidR="00F854E1" w:rsidRPr="00F854E1" w:rsidRDefault="00F854E1" w:rsidP="00F854E1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kern w:val="0"/>
          <w:sz w:val="22"/>
          <w:szCs w:val="22"/>
          <w14:ligatures w14:val="none"/>
        </w:rPr>
      </w:pPr>
      <w:r w:rsidRPr="00F854E1">
        <w:rPr>
          <w:rFonts w:ascii="Tahoma" w:eastAsia="Times New Roman" w:hAnsi="Tahoma" w:cs="Tahoma"/>
          <w:kern w:val="0"/>
          <w:sz w:val="22"/>
          <w:szCs w:val="22"/>
          <w14:ligatures w14:val="none"/>
        </w:rPr>
        <w:t> </w:t>
      </w:r>
    </w:p>
    <w:p w14:paraId="01C91BDD" w14:textId="77777777" w:rsidR="00F854E1" w:rsidRPr="00F854E1" w:rsidRDefault="00F854E1" w:rsidP="00F854E1">
      <w:pPr>
        <w:numPr>
          <w:ilvl w:val="0"/>
          <w:numId w:val="4"/>
        </w:numPr>
        <w:spacing w:after="0" w:line="240" w:lineRule="auto"/>
        <w:ind w:left="1575" w:firstLine="0"/>
        <w:textAlignment w:val="baseline"/>
        <w:rPr>
          <w:rFonts w:ascii="Tahoma" w:eastAsia="Times New Roman" w:hAnsi="Tahoma" w:cs="Tahoma"/>
          <w:kern w:val="0"/>
          <w:sz w:val="22"/>
          <w:szCs w:val="22"/>
          <w14:ligatures w14:val="none"/>
        </w:rPr>
      </w:pPr>
      <w:r w:rsidRPr="00F854E1">
        <w:rPr>
          <w:rFonts w:ascii="Tahoma" w:eastAsia="Times New Roman" w:hAnsi="Tahoma" w:cs="Tahoma"/>
          <w:b/>
          <w:bCs/>
          <w:kern w:val="0"/>
          <w:sz w:val="22"/>
          <w:szCs w:val="22"/>
          <w:lang w:val="is-IS"/>
          <w14:ligatures w14:val="none"/>
        </w:rPr>
        <w:t>Dansfélag Reykjavíkur.</w:t>
      </w:r>
      <w:r w:rsidRPr="00F854E1">
        <w:rPr>
          <w:rFonts w:ascii="Tahoma" w:eastAsia="Times New Roman" w:hAnsi="Tahoma" w:cs="Tahoma"/>
          <w:kern w:val="0"/>
          <w:sz w:val="22"/>
          <w:szCs w:val="22"/>
          <w14:ligatures w14:val="none"/>
        </w:rPr>
        <w:t> </w:t>
      </w:r>
      <w:r w:rsidRPr="00F854E1">
        <w:rPr>
          <w:rFonts w:ascii="Tahoma" w:eastAsia="Times New Roman" w:hAnsi="Tahoma" w:cs="Tahoma"/>
          <w:kern w:val="0"/>
          <w:sz w:val="22"/>
          <w:szCs w:val="22"/>
          <w14:ligatures w14:val="none"/>
        </w:rPr>
        <w:br/>
      </w:r>
      <w:r w:rsidRPr="00F854E1">
        <w:rPr>
          <w:rFonts w:ascii="Tahoma" w:eastAsia="Times New Roman" w:hAnsi="Tahoma" w:cs="Tahoma"/>
          <w:kern w:val="0"/>
          <w:sz w:val="22"/>
          <w:szCs w:val="22"/>
          <w:lang w:val="is-IS"/>
          <w14:ligatures w14:val="none"/>
        </w:rPr>
        <w:t>Niðurstaða liggur fyrir, dómur staðfestur. </w:t>
      </w:r>
      <w:r w:rsidRPr="00F854E1">
        <w:rPr>
          <w:rFonts w:ascii="Tahoma" w:eastAsia="Times New Roman" w:hAnsi="Tahoma" w:cs="Tahoma"/>
          <w:kern w:val="0"/>
          <w:sz w:val="22"/>
          <w:szCs w:val="22"/>
          <w14:ligatures w14:val="none"/>
        </w:rPr>
        <w:t> </w:t>
      </w:r>
      <w:r w:rsidRPr="00F854E1">
        <w:rPr>
          <w:rFonts w:ascii="Tahoma" w:eastAsia="Times New Roman" w:hAnsi="Tahoma" w:cs="Tahoma"/>
          <w:kern w:val="0"/>
          <w:sz w:val="22"/>
          <w:szCs w:val="22"/>
          <w14:ligatures w14:val="none"/>
        </w:rPr>
        <w:br/>
        <w:t> </w:t>
      </w:r>
    </w:p>
    <w:p w14:paraId="1B3E9C45" w14:textId="77777777" w:rsidR="00F854E1" w:rsidRPr="00F854E1" w:rsidRDefault="00F854E1" w:rsidP="00F854E1">
      <w:pPr>
        <w:numPr>
          <w:ilvl w:val="0"/>
          <w:numId w:val="5"/>
        </w:numPr>
        <w:spacing w:after="0" w:line="240" w:lineRule="auto"/>
        <w:ind w:left="1575" w:firstLine="0"/>
        <w:textAlignment w:val="baseline"/>
        <w:rPr>
          <w:rFonts w:ascii="Tahoma" w:eastAsia="Times New Roman" w:hAnsi="Tahoma" w:cs="Tahoma"/>
          <w:kern w:val="0"/>
          <w:sz w:val="22"/>
          <w:szCs w:val="22"/>
          <w14:ligatures w14:val="none"/>
        </w:rPr>
      </w:pPr>
      <w:r w:rsidRPr="00F854E1">
        <w:rPr>
          <w:rFonts w:ascii="Tahoma" w:eastAsia="Times New Roman" w:hAnsi="Tahoma" w:cs="Tahoma"/>
          <w:b/>
          <w:bCs/>
          <w:kern w:val="0"/>
          <w:sz w:val="22"/>
          <w:szCs w:val="22"/>
          <w:lang w:val="is-IS"/>
          <w14:ligatures w14:val="none"/>
        </w:rPr>
        <w:t>Vorfundur UMFÍ</w:t>
      </w:r>
      <w:r w:rsidRPr="00F854E1">
        <w:rPr>
          <w:rFonts w:ascii="Tahoma" w:eastAsia="Times New Roman" w:hAnsi="Tahoma" w:cs="Tahoma"/>
          <w:kern w:val="0"/>
          <w:sz w:val="22"/>
          <w:szCs w:val="22"/>
          <w14:ligatures w14:val="none"/>
        </w:rPr>
        <w:t> </w:t>
      </w:r>
      <w:r w:rsidRPr="00F854E1">
        <w:rPr>
          <w:rFonts w:ascii="Tahoma" w:eastAsia="Times New Roman" w:hAnsi="Tahoma" w:cs="Tahoma"/>
          <w:kern w:val="0"/>
          <w:sz w:val="22"/>
          <w:szCs w:val="22"/>
          <w14:ligatures w14:val="none"/>
        </w:rPr>
        <w:br/>
      </w:r>
      <w:r w:rsidRPr="00F854E1">
        <w:rPr>
          <w:rFonts w:ascii="Tahoma" w:eastAsia="Times New Roman" w:hAnsi="Tahoma" w:cs="Tahoma"/>
          <w:kern w:val="0"/>
          <w:sz w:val="22"/>
          <w:szCs w:val="22"/>
          <w:lang w:val="is-IS"/>
          <w14:ligatures w14:val="none"/>
        </w:rPr>
        <w:t>Fundurinn gekk vel og var upplýsandi. Umræða.</w:t>
      </w:r>
      <w:r w:rsidRPr="00F854E1">
        <w:rPr>
          <w:rFonts w:ascii="Tahoma" w:eastAsia="Times New Roman" w:hAnsi="Tahoma" w:cs="Tahoma"/>
          <w:kern w:val="0"/>
          <w:sz w:val="22"/>
          <w:szCs w:val="22"/>
          <w14:ligatures w14:val="none"/>
        </w:rPr>
        <w:t> </w:t>
      </w:r>
    </w:p>
    <w:p w14:paraId="0E921E94" w14:textId="77777777" w:rsidR="00F854E1" w:rsidRPr="00F854E1" w:rsidRDefault="00F854E1" w:rsidP="00F854E1">
      <w:pPr>
        <w:spacing w:after="0" w:line="240" w:lineRule="auto"/>
        <w:ind w:left="1575"/>
        <w:textAlignment w:val="baseline"/>
        <w:rPr>
          <w:rFonts w:ascii="Tahoma" w:eastAsia="Times New Roman" w:hAnsi="Tahoma" w:cs="Tahoma"/>
          <w:kern w:val="0"/>
          <w:sz w:val="22"/>
          <w:szCs w:val="22"/>
          <w14:ligatures w14:val="none"/>
        </w:rPr>
      </w:pPr>
    </w:p>
    <w:p w14:paraId="4BFDB246" w14:textId="77777777" w:rsidR="00F854E1" w:rsidRPr="00F854E1" w:rsidRDefault="00F854E1" w:rsidP="00F854E1">
      <w:pPr>
        <w:numPr>
          <w:ilvl w:val="0"/>
          <w:numId w:val="6"/>
        </w:numPr>
        <w:spacing w:after="0" w:line="240" w:lineRule="auto"/>
        <w:ind w:left="1575" w:firstLine="0"/>
        <w:textAlignment w:val="baseline"/>
        <w:rPr>
          <w:rFonts w:ascii="Tahoma" w:eastAsia="Times New Roman" w:hAnsi="Tahoma" w:cs="Tahoma"/>
          <w:kern w:val="0"/>
          <w:sz w:val="22"/>
          <w:szCs w:val="22"/>
          <w14:ligatures w14:val="none"/>
        </w:rPr>
      </w:pPr>
      <w:r w:rsidRPr="00F854E1">
        <w:rPr>
          <w:rFonts w:ascii="Tahoma" w:eastAsia="Times New Roman" w:hAnsi="Tahoma" w:cs="Tahoma"/>
          <w:b/>
          <w:bCs/>
          <w:kern w:val="0"/>
          <w:sz w:val="22"/>
          <w:szCs w:val="22"/>
          <w:lang w:val="is-IS"/>
          <w14:ligatures w14:val="none"/>
        </w:rPr>
        <w:t>ÍBR og ÍBA</w:t>
      </w:r>
      <w:r w:rsidRPr="00F854E1">
        <w:rPr>
          <w:rFonts w:ascii="Tahoma" w:eastAsia="Times New Roman" w:hAnsi="Tahoma" w:cs="Tahoma"/>
          <w:kern w:val="0"/>
          <w:sz w:val="22"/>
          <w:szCs w:val="22"/>
          <w14:ligatures w14:val="none"/>
        </w:rPr>
        <w:t> </w:t>
      </w:r>
    </w:p>
    <w:p w14:paraId="5EAD028A" w14:textId="3CEBAD70" w:rsidR="00F854E1" w:rsidRPr="00F854E1" w:rsidRDefault="00F854E1" w:rsidP="00F854E1">
      <w:pPr>
        <w:spacing w:after="0" w:line="240" w:lineRule="auto"/>
        <w:ind w:left="1440" w:firstLine="135"/>
        <w:textAlignment w:val="baseline"/>
        <w:rPr>
          <w:rFonts w:ascii="Segoe UI" w:eastAsia="Times New Roman" w:hAnsi="Segoe UI" w:cs="Segoe UI"/>
          <w:kern w:val="0"/>
          <w:sz w:val="22"/>
          <w:szCs w:val="22"/>
          <w14:ligatures w14:val="none"/>
        </w:rPr>
      </w:pPr>
      <w:r w:rsidRPr="00F854E1">
        <w:rPr>
          <w:rFonts w:ascii="Tahoma" w:eastAsia="Times New Roman" w:hAnsi="Tahoma" w:cs="Tahoma"/>
          <w:kern w:val="0"/>
          <w:sz w:val="22"/>
          <w:szCs w:val="22"/>
          <w:lang w:val="is-IS"/>
          <w14:ligatures w14:val="none"/>
        </w:rPr>
        <w:t>Tillaga um sameiginlegan fund</w:t>
      </w:r>
      <w:r>
        <w:rPr>
          <w:rFonts w:ascii="Tahoma" w:eastAsia="Times New Roman" w:hAnsi="Tahoma" w:cs="Tahoma"/>
          <w:kern w:val="0"/>
          <w:sz w:val="22"/>
          <w:szCs w:val="22"/>
          <w:lang w:val="is-IS"/>
          <w14:ligatures w14:val="none"/>
        </w:rPr>
        <w:t xml:space="preserve"> eða ferð</w:t>
      </w:r>
      <w:r w:rsidRPr="00F854E1">
        <w:rPr>
          <w:rFonts w:ascii="Tahoma" w:eastAsia="Times New Roman" w:hAnsi="Tahoma" w:cs="Tahoma"/>
          <w:kern w:val="0"/>
          <w:sz w:val="22"/>
          <w:szCs w:val="22"/>
          <w:lang w:val="is-IS"/>
          <w14:ligatures w14:val="none"/>
        </w:rPr>
        <w:t xml:space="preserve">. Miðað er </w:t>
      </w:r>
      <w:r>
        <w:rPr>
          <w:rFonts w:ascii="Tahoma" w:eastAsia="Times New Roman" w:hAnsi="Tahoma" w:cs="Tahoma"/>
          <w:kern w:val="0"/>
          <w:sz w:val="22"/>
          <w:szCs w:val="22"/>
          <w:lang w:val="is-IS"/>
          <w14:ligatures w14:val="none"/>
        </w:rPr>
        <w:t>v</w:t>
      </w:r>
      <w:r w:rsidRPr="00F854E1">
        <w:rPr>
          <w:rFonts w:ascii="Tahoma" w:eastAsia="Times New Roman" w:hAnsi="Tahoma" w:cs="Tahoma"/>
          <w:kern w:val="0"/>
          <w:sz w:val="22"/>
          <w:szCs w:val="22"/>
          <w:lang w:val="is-IS"/>
          <w14:ligatures w14:val="none"/>
        </w:rPr>
        <w:t>ið lok október.</w:t>
      </w:r>
      <w:r w:rsidRPr="00F854E1">
        <w:rPr>
          <w:rFonts w:ascii="Tahoma" w:eastAsia="Times New Roman" w:hAnsi="Tahoma" w:cs="Tahoma"/>
          <w:kern w:val="0"/>
          <w:sz w:val="22"/>
          <w:szCs w:val="22"/>
          <w14:ligatures w14:val="none"/>
        </w:rPr>
        <w:t> </w:t>
      </w:r>
      <w:r w:rsidRPr="00F854E1">
        <w:rPr>
          <w:rFonts w:ascii="Tahoma" w:eastAsia="Times New Roman" w:hAnsi="Tahoma" w:cs="Tahoma"/>
          <w:kern w:val="0"/>
          <w:sz w:val="22"/>
          <w:szCs w:val="22"/>
          <w14:ligatures w14:val="none"/>
        </w:rPr>
        <w:br/>
        <w:t> </w:t>
      </w:r>
    </w:p>
    <w:p w14:paraId="2E47638B" w14:textId="3EA9BEC3" w:rsidR="00F854E1" w:rsidRPr="00F854E1" w:rsidRDefault="00F854E1" w:rsidP="00F854E1">
      <w:pPr>
        <w:numPr>
          <w:ilvl w:val="0"/>
          <w:numId w:val="7"/>
        </w:numPr>
        <w:spacing w:after="0" w:line="240" w:lineRule="auto"/>
        <w:ind w:left="1575" w:firstLine="0"/>
        <w:textAlignment w:val="baseline"/>
        <w:rPr>
          <w:rFonts w:ascii="Tahoma" w:eastAsia="Times New Roman" w:hAnsi="Tahoma" w:cs="Tahoma"/>
          <w:kern w:val="0"/>
          <w:sz w:val="22"/>
          <w:szCs w:val="22"/>
          <w14:ligatures w14:val="none"/>
        </w:rPr>
      </w:pPr>
      <w:r w:rsidRPr="00F854E1">
        <w:rPr>
          <w:rFonts w:ascii="Tahoma" w:eastAsia="Times New Roman" w:hAnsi="Tahoma" w:cs="Tahoma"/>
          <w:b/>
          <w:bCs/>
          <w:kern w:val="0"/>
          <w:sz w:val="22"/>
          <w:szCs w:val="22"/>
          <w:lang w:val="is-IS"/>
          <w14:ligatures w14:val="none"/>
        </w:rPr>
        <w:t>Aðildarumsókn Krikketfélags Reykj</w:t>
      </w:r>
      <w:r>
        <w:rPr>
          <w:rFonts w:ascii="Tahoma" w:eastAsia="Times New Roman" w:hAnsi="Tahoma" w:cs="Tahoma"/>
          <w:b/>
          <w:bCs/>
          <w:kern w:val="0"/>
          <w:sz w:val="22"/>
          <w:szCs w:val="22"/>
          <w:lang w:val="is-IS"/>
          <w14:ligatures w14:val="none"/>
        </w:rPr>
        <w:t>a</w:t>
      </w:r>
      <w:r w:rsidRPr="00F854E1">
        <w:rPr>
          <w:rFonts w:ascii="Tahoma" w:eastAsia="Times New Roman" w:hAnsi="Tahoma" w:cs="Tahoma"/>
          <w:b/>
          <w:bCs/>
          <w:kern w:val="0"/>
          <w:sz w:val="22"/>
          <w:szCs w:val="22"/>
          <w:lang w:val="is-IS"/>
          <w14:ligatures w14:val="none"/>
        </w:rPr>
        <w:t>víkur.</w:t>
      </w:r>
      <w:r w:rsidRPr="00F854E1">
        <w:rPr>
          <w:rFonts w:ascii="Tahoma" w:eastAsia="Times New Roman" w:hAnsi="Tahoma" w:cs="Tahoma"/>
          <w:kern w:val="0"/>
          <w:sz w:val="22"/>
          <w:szCs w:val="22"/>
          <w14:ligatures w14:val="none"/>
        </w:rPr>
        <w:t> </w:t>
      </w:r>
      <w:r w:rsidRPr="00F854E1">
        <w:rPr>
          <w:rFonts w:ascii="Tahoma" w:eastAsia="Times New Roman" w:hAnsi="Tahoma" w:cs="Tahoma"/>
          <w:kern w:val="0"/>
          <w:sz w:val="22"/>
          <w:szCs w:val="22"/>
          <w14:ligatures w14:val="none"/>
        </w:rPr>
        <w:br/>
      </w:r>
      <w:r w:rsidRPr="00F854E1">
        <w:rPr>
          <w:rFonts w:ascii="Tahoma" w:eastAsia="Times New Roman" w:hAnsi="Tahoma" w:cs="Tahoma"/>
          <w:kern w:val="0"/>
          <w:sz w:val="22"/>
          <w:szCs w:val="22"/>
          <w:lang w:val="is-IS"/>
          <w14:ligatures w14:val="none"/>
        </w:rPr>
        <w:t>Samþykkt. Sett í ferli.</w:t>
      </w:r>
      <w:r w:rsidRPr="00F854E1">
        <w:rPr>
          <w:rFonts w:ascii="Tahoma" w:eastAsia="Times New Roman" w:hAnsi="Tahoma" w:cs="Tahoma"/>
          <w:kern w:val="0"/>
          <w:sz w:val="22"/>
          <w:szCs w:val="22"/>
          <w14:ligatures w14:val="none"/>
        </w:rPr>
        <w:t> </w:t>
      </w:r>
    </w:p>
    <w:p w14:paraId="03C28532" w14:textId="77777777" w:rsidR="00F854E1" w:rsidRPr="00F854E1" w:rsidRDefault="00F854E1" w:rsidP="00F854E1">
      <w:pPr>
        <w:spacing w:after="0" w:line="240" w:lineRule="auto"/>
        <w:ind w:left="1215"/>
        <w:textAlignment w:val="baseline"/>
        <w:rPr>
          <w:rFonts w:ascii="Segoe UI" w:eastAsia="Times New Roman" w:hAnsi="Segoe UI" w:cs="Segoe UI"/>
          <w:kern w:val="0"/>
          <w:sz w:val="22"/>
          <w:szCs w:val="22"/>
          <w14:ligatures w14:val="none"/>
        </w:rPr>
      </w:pPr>
      <w:r w:rsidRPr="00F854E1">
        <w:rPr>
          <w:rFonts w:ascii="Tahoma" w:eastAsia="Times New Roman" w:hAnsi="Tahoma" w:cs="Tahoma"/>
          <w:kern w:val="0"/>
          <w:sz w:val="22"/>
          <w:szCs w:val="22"/>
          <w14:ligatures w14:val="none"/>
        </w:rPr>
        <w:t> </w:t>
      </w:r>
    </w:p>
    <w:p w14:paraId="587C7D65" w14:textId="793DC2A2" w:rsidR="00F854E1" w:rsidRPr="00F854E1" w:rsidRDefault="00F854E1" w:rsidP="00F854E1">
      <w:pPr>
        <w:numPr>
          <w:ilvl w:val="0"/>
          <w:numId w:val="8"/>
        </w:numPr>
        <w:spacing w:after="0" w:line="240" w:lineRule="auto"/>
        <w:ind w:left="1575" w:firstLine="0"/>
        <w:textAlignment w:val="baseline"/>
        <w:rPr>
          <w:rFonts w:ascii="Tahoma" w:eastAsia="Times New Roman" w:hAnsi="Tahoma" w:cs="Tahoma"/>
          <w:kern w:val="0"/>
          <w:sz w:val="22"/>
          <w:szCs w:val="22"/>
          <w:lang w:val="is-IS"/>
          <w14:ligatures w14:val="none"/>
        </w:rPr>
      </w:pPr>
      <w:r w:rsidRPr="00F854E1">
        <w:rPr>
          <w:rFonts w:ascii="Tahoma" w:eastAsia="Times New Roman" w:hAnsi="Tahoma" w:cs="Tahoma"/>
          <w:b/>
          <w:bCs/>
          <w:kern w:val="0"/>
          <w:sz w:val="22"/>
          <w:szCs w:val="22"/>
          <w:lang w:val="is-IS"/>
          <w14:ligatures w14:val="none"/>
        </w:rPr>
        <w:t>Verðbætur á styrki til íþróttafélaga. </w:t>
      </w:r>
      <w:r w:rsidRPr="00F854E1">
        <w:rPr>
          <w:rFonts w:ascii="Tahoma" w:eastAsia="Times New Roman" w:hAnsi="Tahoma" w:cs="Tahoma"/>
          <w:kern w:val="0"/>
          <w:sz w:val="22"/>
          <w:szCs w:val="22"/>
          <w14:ligatures w14:val="none"/>
        </w:rPr>
        <w:t> </w:t>
      </w:r>
      <w:r w:rsidRPr="00F854E1">
        <w:rPr>
          <w:rFonts w:ascii="Tahoma" w:eastAsia="Times New Roman" w:hAnsi="Tahoma" w:cs="Tahoma"/>
          <w:kern w:val="0"/>
          <w:sz w:val="22"/>
          <w:szCs w:val="22"/>
          <w14:ligatures w14:val="none"/>
        </w:rPr>
        <w:br/>
      </w:r>
      <w:r>
        <w:rPr>
          <w:rFonts w:ascii="Tahoma" w:eastAsia="Times New Roman" w:hAnsi="Tahoma" w:cs="Tahoma"/>
          <w:kern w:val="0"/>
          <w:sz w:val="22"/>
          <w:szCs w:val="22"/>
          <w:lang w:val="is-IS"/>
          <w14:ligatures w14:val="none"/>
        </w:rPr>
        <w:t>Lítið þokast. Málið verður tekið upp við nýjan meirihluta.</w:t>
      </w:r>
    </w:p>
    <w:p w14:paraId="3AE3684E" w14:textId="77777777" w:rsidR="00F854E1" w:rsidRPr="00F854E1" w:rsidRDefault="00F854E1" w:rsidP="00F854E1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22"/>
          <w:szCs w:val="22"/>
          <w:lang w:val="is-IS"/>
          <w14:ligatures w14:val="none"/>
        </w:rPr>
      </w:pPr>
      <w:r w:rsidRPr="00F854E1">
        <w:rPr>
          <w:rFonts w:ascii="Tahoma" w:eastAsia="Times New Roman" w:hAnsi="Tahoma" w:cs="Tahoma"/>
          <w:kern w:val="0"/>
          <w:sz w:val="22"/>
          <w:szCs w:val="22"/>
          <w:lang w:val="is-IS"/>
          <w14:ligatures w14:val="none"/>
        </w:rPr>
        <w:t> </w:t>
      </w:r>
    </w:p>
    <w:p w14:paraId="41253F4B" w14:textId="77777777" w:rsidR="00F854E1" w:rsidRPr="00F854E1" w:rsidRDefault="00F854E1" w:rsidP="00F854E1">
      <w:pPr>
        <w:numPr>
          <w:ilvl w:val="0"/>
          <w:numId w:val="9"/>
        </w:numPr>
        <w:spacing w:after="0" w:line="240" w:lineRule="auto"/>
        <w:ind w:left="1575" w:firstLine="0"/>
        <w:textAlignment w:val="baseline"/>
        <w:rPr>
          <w:rFonts w:ascii="Tahoma" w:eastAsia="Times New Roman" w:hAnsi="Tahoma" w:cs="Tahoma"/>
          <w:kern w:val="0"/>
          <w:sz w:val="22"/>
          <w:szCs w:val="22"/>
          <w:lang w:val="sv-SE"/>
          <w14:ligatures w14:val="none"/>
        </w:rPr>
      </w:pPr>
      <w:r w:rsidRPr="00F854E1">
        <w:rPr>
          <w:rFonts w:ascii="Tahoma" w:eastAsia="Times New Roman" w:hAnsi="Tahoma" w:cs="Tahoma"/>
          <w:b/>
          <w:bCs/>
          <w:kern w:val="0"/>
          <w:sz w:val="22"/>
          <w:szCs w:val="22"/>
          <w:lang w:val="is-IS"/>
          <w14:ligatures w14:val="none"/>
        </w:rPr>
        <w:t>Breiðholt.</w:t>
      </w:r>
      <w:r w:rsidRPr="00DA00FC">
        <w:rPr>
          <w:rFonts w:ascii="Tahoma" w:eastAsia="Times New Roman" w:hAnsi="Tahoma" w:cs="Tahoma"/>
          <w:kern w:val="0"/>
          <w:sz w:val="22"/>
          <w:szCs w:val="22"/>
          <w:lang w:val="is-IS"/>
          <w14:ligatures w14:val="none"/>
        </w:rPr>
        <w:t> </w:t>
      </w:r>
      <w:r w:rsidRPr="00DA00FC">
        <w:rPr>
          <w:rFonts w:ascii="Tahoma" w:eastAsia="Times New Roman" w:hAnsi="Tahoma" w:cs="Tahoma"/>
          <w:kern w:val="0"/>
          <w:sz w:val="22"/>
          <w:szCs w:val="22"/>
          <w:lang w:val="is-IS"/>
          <w14:ligatures w14:val="none"/>
        </w:rPr>
        <w:br/>
      </w:r>
      <w:r w:rsidRPr="00F854E1">
        <w:rPr>
          <w:rFonts w:ascii="Tahoma" w:eastAsia="Times New Roman" w:hAnsi="Tahoma" w:cs="Tahoma"/>
          <w:kern w:val="0"/>
          <w:sz w:val="22"/>
          <w:szCs w:val="22"/>
          <w:lang w:val="is-IS"/>
          <w14:ligatures w14:val="none"/>
        </w:rPr>
        <w:t>Fundur hefur ekki náðst með ÍR. Fundur með Leikni var upplýsandi.</w:t>
      </w:r>
      <w:r w:rsidRPr="00F854E1">
        <w:rPr>
          <w:rFonts w:ascii="Tahoma" w:eastAsia="Times New Roman" w:hAnsi="Tahoma" w:cs="Tahoma"/>
          <w:kern w:val="0"/>
          <w:sz w:val="22"/>
          <w:szCs w:val="22"/>
          <w:lang w:val="sv-SE"/>
          <w14:ligatures w14:val="none"/>
        </w:rPr>
        <w:t> </w:t>
      </w:r>
      <w:r w:rsidRPr="00F854E1">
        <w:rPr>
          <w:rFonts w:ascii="Tahoma" w:eastAsia="Times New Roman" w:hAnsi="Tahoma" w:cs="Tahoma"/>
          <w:kern w:val="0"/>
          <w:sz w:val="22"/>
          <w:szCs w:val="22"/>
          <w:lang w:val="sv-SE"/>
          <w14:ligatures w14:val="none"/>
        </w:rPr>
        <w:br/>
      </w:r>
      <w:r w:rsidRPr="00F854E1">
        <w:rPr>
          <w:rFonts w:ascii="Tahoma" w:eastAsia="Times New Roman" w:hAnsi="Tahoma" w:cs="Tahoma"/>
          <w:kern w:val="0"/>
          <w:sz w:val="22"/>
          <w:szCs w:val="22"/>
          <w:lang w:val="is-IS"/>
          <w14:ligatures w14:val="none"/>
        </w:rPr>
        <w:t> </w:t>
      </w:r>
      <w:r w:rsidRPr="00F854E1">
        <w:rPr>
          <w:rFonts w:ascii="Tahoma" w:eastAsia="Times New Roman" w:hAnsi="Tahoma" w:cs="Tahoma"/>
          <w:kern w:val="0"/>
          <w:sz w:val="22"/>
          <w:szCs w:val="22"/>
          <w:lang w:val="sv-SE"/>
          <w14:ligatures w14:val="none"/>
        </w:rPr>
        <w:t> </w:t>
      </w:r>
    </w:p>
    <w:p w14:paraId="4CF9FA9C" w14:textId="77777777" w:rsidR="00F854E1" w:rsidRPr="00F854E1" w:rsidRDefault="00F854E1" w:rsidP="00F854E1">
      <w:pPr>
        <w:numPr>
          <w:ilvl w:val="0"/>
          <w:numId w:val="10"/>
        </w:numPr>
        <w:spacing w:after="0" w:line="240" w:lineRule="auto"/>
        <w:ind w:left="1575" w:firstLine="0"/>
        <w:textAlignment w:val="baseline"/>
        <w:rPr>
          <w:rFonts w:ascii="Tahoma" w:eastAsia="Times New Roman" w:hAnsi="Tahoma" w:cs="Tahoma"/>
          <w:kern w:val="0"/>
          <w:sz w:val="22"/>
          <w:szCs w:val="22"/>
          <w14:ligatures w14:val="none"/>
        </w:rPr>
      </w:pPr>
      <w:r w:rsidRPr="00F854E1">
        <w:rPr>
          <w:rFonts w:ascii="Tahoma" w:eastAsia="Times New Roman" w:hAnsi="Tahoma" w:cs="Tahoma"/>
          <w:b/>
          <w:bCs/>
          <w:kern w:val="0"/>
          <w:sz w:val="22"/>
          <w:szCs w:val="22"/>
          <w:lang w:val="is-IS"/>
          <w14:ligatures w14:val="none"/>
        </w:rPr>
        <w:t>Önnur mál. </w:t>
      </w:r>
      <w:r w:rsidRPr="00F854E1">
        <w:rPr>
          <w:rFonts w:ascii="Tahoma" w:eastAsia="Times New Roman" w:hAnsi="Tahoma" w:cs="Tahoma"/>
          <w:kern w:val="0"/>
          <w:sz w:val="22"/>
          <w:szCs w:val="22"/>
          <w14:ligatures w14:val="none"/>
        </w:rPr>
        <w:t> </w:t>
      </w:r>
    </w:p>
    <w:p w14:paraId="5C130B61" w14:textId="58159B0A" w:rsidR="00F854E1" w:rsidRPr="00DA00FC" w:rsidRDefault="00F854E1" w:rsidP="00F854E1">
      <w:pPr>
        <w:spacing w:after="0" w:line="240" w:lineRule="auto"/>
        <w:ind w:left="1575"/>
        <w:textAlignment w:val="baseline"/>
        <w:rPr>
          <w:rFonts w:ascii="Segoe UI" w:eastAsia="Times New Roman" w:hAnsi="Segoe UI" w:cs="Segoe UI"/>
          <w:kern w:val="0"/>
          <w:sz w:val="22"/>
          <w:szCs w:val="22"/>
          <w:lang w:val="is-IS"/>
          <w14:ligatures w14:val="none"/>
        </w:rPr>
      </w:pPr>
      <w:r w:rsidRPr="00F854E1">
        <w:rPr>
          <w:rFonts w:ascii="Tahoma" w:eastAsia="Times New Roman" w:hAnsi="Tahoma" w:cs="Tahoma"/>
          <w:kern w:val="0"/>
          <w:sz w:val="22"/>
          <w:szCs w:val="22"/>
          <w:lang w:val="is-IS"/>
          <w14:ligatures w14:val="none"/>
        </w:rPr>
        <w:t>ÍSÍ og tilmæli til golfklúbba, þar með Golfklúbbs Reykjavíkur um að þeim væri ekki heimilað að takmarka fjölda félaga (skv. 5 laga ÍSÍ). Umræða.</w:t>
      </w:r>
      <w:r w:rsidRPr="00DA00FC">
        <w:rPr>
          <w:rFonts w:ascii="Tahoma" w:eastAsia="Times New Roman" w:hAnsi="Tahoma" w:cs="Tahoma"/>
          <w:kern w:val="0"/>
          <w:sz w:val="22"/>
          <w:szCs w:val="22"/>
          <w:lang w:val="is-IS"/>
          <w14:ligatures w14:val="none"/>
        </w:rPr>
        <w:t> </w:t>
      </w:r>
    </w:p>
    <w:p w14:paraId="61A87F73" w14:textId="77777777" w:rsidR="00F854E1" w:rsidRPr="00DA00FC" w:rsidRDefault="00F854E1" w:rsidP="00F854E1">
      <w:pPr>
        <w:spacing w:after="0" w:line="240" w:lineRule="auto"/>
        <w:ind w:left="1215"/>
        <w:textAlignment w:val="baseline"/>
        <w:rPr>
          <w:rFonts w:ascii="Segoe UI" w:eastAsia="Times New Roman" w:hAnsi="Segoe UI" w:cs="Segoe UI"/>
          <w:kern w:val="0"/>
          <w:sz w:val="22"/>
          <w:szCs w:val="22"/>
          <w:lang w:val="is-IS"/>
          <w14:ligatures w14:val="none"/>
        </w:rPr>
      </w:pPr>
      <w:r w:rsidRPr="00DA00FC">
        <w:rPr>
          <w:rFonts w:ascii="Tahoma" w:eastAsia="Times New Roman" w:hAnsi="Tahoma" w:cs="Tahoma"/>
          <w:kern w:val="0"/>
          <w:sz w:val="22"/>
          <w:szCs w:val="22"/>
          <w:lang w:val="is-IS"/>
          <w14:ligatures w14:val="none"/>
        </w:rPr>
        <w:t> </w:t>
      </w:r>
    </w:p>
    <w:p w14:paraId="2EC11E17" w14:textId="29B7A7DB" w:rsidR="00301FA6" w:rsidRPr="00F854E1" w:rsidRDefault="00F854E1" w:rsidP="00F854E1">
      <w:pPr>
        <w:spacing w:after="0" w:line="240" w:lineRule="auto"/>
        <w:ind w:left="1215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F854E1">
        <w:rPr>
          <w:rFonts w:ascii="Tahoma" w:eastAsia="Times New Roman" w:hAnsi="Tahoma" w:cs="Tahoma"/>
          <w:kern w:val="0"/>
          <w:sz w:val="22"/>
          <w:szCs w:val="22"/>
          <w:lang w:val="is-IS"/>
          <w14:ligatures w14:val="none"/>
        </w:rPr>
        <w:t>Önnur mál voru ekki á dagskrá. </w:t>
      </w:r>
      <w:r w:rsidRPr="00DA00FC">
        <w:rPr>
          <w:rFonts w:ascii="Tahoma" w:eastAsia="Times New Roman" w:hAnsi="Tahoma" w:cs="Tahoma"/>
          <w:kern w:val="0"/>
          <w:sz w:val="22"/>
          <w:szCs w:val="22"/>
          <w:lang w:val="is-IS"/>
          <w14:ligatures w14:val="none"/>
        </w:rPr>
        <w:t> </w:t>
      </w:r>
      <w:r w:rsidRPr="00DA00FC">
        <w:rPr>
          <w:rFonts w:ascii="Tahoma" w:eastAsia="Times New Roman" w:hAnsi="Tahoma" w:cs="Tahoma"/>
          <w:kern w:val="0"/>
          <w:lang w:val="is-IS"/>
          <w14:ligatures w14:val="none"/>
        </w:rPr>
        <w:br/>
        <w:t> </w:t>
      </w:r>
      <w:r w:rsidRPr="00DA00FC">
        <w:rPr>
          <w:rFonts w:ascii="Tahoma" w:eastAsia="Times New Roman" w:hAnsi="Tahoma" w:cs="Tahoma"/>
          <w:kern w:val="0"/>
          <w:lang w:val="is-IS"/>
          <w14:ligatures w14:val="none"/>
        </w:rPr>
        <w:br/>
      </w:r>
      <w:r w:rsidRPr="00F854E1">
        <w:rPr>
          <w:rFonts w:ascii="Calibri" w:eastAsia="Times New Roman" w:hAnsi="Calibri" w:cs="Calibri"/>
          <w:kern w:val="0"/>
          <w:lang w:val="is-IS"/>
          <w14:ligatures w14:val="none"/>
        </w:rPr>
        <w:t>Fundi slitið kl. 13:20. Viggó H. Viggósson ritaði fundargerð.</w:t>
      </w:r>
      <w:r w:rsidRPr="00F854E1">
        <w:rPr>
          <w:rFonts w:ascii="Calibri" w:eastAsia="Times New Roman" w:hAnsi="Calibri" w:cs="Calibri"/>
          <w:kern w:val="0"/>
          <w14:ligatures w14:val="none"/>
        </w:rPr>
        <w:t> </w:t>
      </w:r>
    </w:p>
    <w:sectPr w:rsidR="00301FA6" w:rsidRPr="00F854E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F46F9"/>
    <w:multiLevelType w:val="multilevel"/>
    <w:tmpl w:val="E0B6214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296033"/>
    <w:multiLevelType w:val="multilevel"/>
    <w:tmpl w:val="B00C27C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0F30BB"/>
    <w:multiLevelType w:val="multilevel"/>
    <w:tmpl w:val="767A8A8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A679C2"/>
    <w:multiLevelType w:val="multilevel"/>
    <w:tmpl w:val="A55648A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7583D2E"/>
    <w:multiLevelType w:val="multilevel"/>
    <w:tmpl w:val="8D74472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08C631C"/>
    <w:multiLevelType w:val="multilevel"/>
    <w:tmpl w:val="E90046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A9A0251"/>
    <w:multiLevelType w:val="multilevel"/>
    <w:tmpl w:val="1AEAE39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D86354B"/>
    <w:multiLevelType w:val="multilevel"/>
    <w:tmpl w:val="379E00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ABF5DD6"/>
    <w:multiLevelType w:val="multilevel"/>
    <w:tmpl w:val="6B261BE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CD54C64"/>
    <w:multiLevelType w:val="multilevel"/>
    <w:tmpl w:val="C1F6996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60798287">
    <w:abstractNumId w:val="7"/>
  </w:num>
  <w:num w:numId="2" w16cid:durableId="2133404201">
    <w:abstractNumId w:val="2"/>
  </w:num>
  <w:num w:numId="3" w16cid:durableId="1943148362">
    <w:abstractNumId w:val="4"/>
  </w:num>
  <w:num w:numId="4" w16cid:durableId="1488398257">
    <w:abstractNumId w:val="5"/>
  </w:num>
  <w:num w:numId="5" w16cid:durableId="1228297774">
    <w:abstractNumId w:val="9"/>
  </w:num>
  <w:num w:numId="6" w16cid:durableId="1038624466">
    <w:abstractNumId w:val="1"/>
  </w:num>
  <w:num w:numId="7" w16cid:durableId="1895696036">
    <w:abstractNumId w:val="3"/>
  </w:num>
  <w:num w:numId="8" w16cid:durableId="1674797130">
    <w:abstractNumId w:val="6"/>
  </w:num>
  <w:num w:numId="9" w16cid:durableId="1642152842">
    <w:abstractNumId w:val="0"/>
  </w:num>
  <w:num w:numId="10" w16cid:durableId="172926007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4E1"/>
    <w:rsid w:val="00301FA6"/>
    <w:rsid w:val="00317890"/>
    <w:rsid w:val="00670834"/>
    <w:rsid w:val="006849CB"/>
    <w:rsid w:val="006E02A1"/>
    <w:rsid w:val="00831510"/>
    <w:rsid w:val="00A811E3"/>
    <w:rsid w:val="00C216CC"/>
    <w:rsid w:val="00DA00FC"/>
    <w:rsid w:val="00E36B00"/>
    <w:rsid w:val="00F85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37AFA"/>
  <w15:chartTrackingRefBased/>
  <w15:docId w15:val="{D08A0560-D037-4CBC-8641-B89EC278C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54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54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54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54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54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54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54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54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54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54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54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54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54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54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54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54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54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54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54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54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54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54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54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54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54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54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54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54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54E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32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8445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925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19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6828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5973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152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49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76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221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30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204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1807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025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83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985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93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32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24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55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49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73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9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94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2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96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3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98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79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58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34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31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4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86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86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3e84381-bd5d-4a42-979d-43cd55842674">
      <Terms xmlns="http://schemas.microsoft.com/office/infopath/2007/PartnerControls"/>
    </lcf76f155ced4ddcb4097134ff3c332f>
    <TaxCatchAll xmlns="a45ebc66-97f4-4c7f-807e-d939de9b5f8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5A4E1173C79A4DAA712CA0772A1A40" ma:contentTypeVersion="11" ma:contentTypeDescription="Create a new document." ma:contentTypeScope="" ma:versionID="e61f1d6c5cd2be754903473ca7ba7e72">
  <xsd:schema xmlns:xsd="http://www.w3.org/2001/XMLSchema" xmlns:xs="http://www.w3.org/2001/XMLSchema" xmlns:p="http://schemas.microsoft.com/office/2006/metadata/properties" xmlns:ns2="13e84381-bd5d-4a42-979d-43cd55842674" xmlns:ns3="a45ebc66-97f4-4c7f-807e-d939de9b5f85" targetNamespace="http://schemas.microsoft.com/office/2006/metadata/properties" ma:root="true" ma:fieldsID="04035c534cd30b7b388a45e06d6ba2f0" ns2:_="" ns3:_="">
    <xsd:import namespace="13e84381-bd5d-4a42-979d-43cd55842674"/>
    <xsd:import namespace="a45ebc66-97f4-4c7f-807e-d939de9b5f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e84381-bd5d-4a42-979d-43cd558426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1fde9d8-05b4-4323-8a40-626ee2de0c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5ebc66-97f4-4c7f-807e-d939de9b5f8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18fcccc-83f5-4d7b-b20f-434bd912f019}" ma:internalName="TaxCatchAll" ma:showField="CatchAllData" ma:web="a45ebc66-97f4-4c7f-807e-d939de9b5f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0F444F-26A0-484A-8450-5D57288F8FDE}">
  <ds:schemaRefs>
    <ds:schemaRef ds:uri="http://schemas.microsoft.com/office/2006/metadata/properties"/>
    <ds:schemaRef ds:uri="http://schemas.microsoft.com/office/infopath/2007/PartnerControls"/>
    <ds:schemaRef ds:uri="13e84381-bd5d-4a42-979d-43cd55842674"/>
    <ds:schemaRef ds:uri="a45ebc66-97f4-4c7f-807e-d939de9b5f85"/>
  </ds:schemaRefs>
</ds:datastoreItem>
</file>

<file path=customXml/itemProps2.xml><?xml version="1.0" encoding="utf-8"?>
<ds:datastoreItem xmlns:ds="http://schemas.openxmlformats.org/officeDocument/2006/customXml" ds:itemID="{4D7E3F52-5271-4292-B93E-FF1EC515CC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36D00D-CEFD-4FA4-B094-8B0EFB1EBE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e84381-bd5d-4a42-979d-43cd55842674"/>
    <ds:schemaRef ds:uri="a45ebc66-97f4-4c7f-807e-d939de9b5f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205</Words>
  <Characters>1171</Characters>
  <Application>Microsoft Office Word</Application>
  <DocSecurity>0</DocSecurity>
  <Lines>9</Lines>
  <Paragraphs>2</Paragraphs>
  <ScaleCrop>false</ScaleCrop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Frímann Ari Ferdinandsson</dc:creator>
  <cp:keywords/>
  <dc:description/>
  <cp:lastModifiedBy>Frímann Ari Ferdinandsson</cp:lastModifiedBy>
  <cp:revision>4</cp:revision>
  <dcterms:created xsi:type="dcterms:W3CDTF">2026-06-08T08:25:00Z</dcterms:created>
  <dcterms:modified xsi:type="dcterms:W3CDTF">2026-09-21T14:01:00Z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0x010100E15A4E1173C79A4DAA712CA0772A1A40</vt:lpwstr>
  </property>
  <property fmtid="{D5CDD505-2E9C-101B-9397-08002B2CF9AE}" pid="3" name="MediaServiceImageTags">
    <vt:lpwstr/>
  </property>
</Properties>
</file>